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D38" w:rsidRDefault="00BD4D38">
      <w:pPr>
        <w:jc w:val="center"/>
        <w:rPr>
          <w:b/>
          <w:sz w:val="32"/>
          <w:szCs w:val="32"/>
        </w:rPr>
      </w:pPr>
    </w:p>
    <w:p w:rsidR="00BD4D38" w:rsidRDefault="002B3C4A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国家天文台总部人员发放会议评审费等的说明</w:t>
      </w:r>
      <w:r w:rsidR="003071C9">
        <w:rPr>
          <w:rFonts w:hint="eastAsia"/>
          <w:b/>
          <w:sz w:val="32"/>
          <w:szCs w:val="32"/>
        </w:rPr>
        <w:t xml:space="preserve"> </w:t>
      </w:r>
    </w:p>
    <w:p w:rsidR="00BD4D38" w:rsidRDefault="002B3C4A">
      <w:pPr>
        <w:jc w:val="center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 w:hint="eastAsia"/>
          <w:color w:val="000000"/>
          <w:kern w:val="0"/>
          <w:sz w:val="24"/>
          <w:szCs w:val="24"/>
        </w:rPr>
        <w:t>2017年8月2</w:t>
      </w:r>
      <w:r w:rsidR="00C2231E">
        <w:rPr>
          <w:rFonts w:ascii="宋体" w:hAnsi="宋体"/>
          <w:color w:val="000000"/>
          <w:kern w:val="0"/>
          <w:sz w:val="24"/>
          <w:szCs w:val="24"/>
        </w:rPr>
        <w:t>9</w:t>
      </w:r>
      <w:r>
        <w:rPr>
          <w:rFonts w:ascii="宋体" w:hAnsi="宋体" w:hint="eastAsia"/>
          <w:color w:val="000000"/>
          <w:kern w:val="0"/>
          <w:sz w:val="24"/>
          <w:szCs w:val="24"/>
        </w:rPr>
        <w:t>日</w:t>
      </w:r>
    </w:p>
    <w:p w:rsidR="00BD4D38" w:rsidRDefault="00F87FC5">
      <w:pPr>
        <w:jc w:val="center"/>
      </w:pPr>
      <w:r>
        <w:rPr>
          <w:rFonts w:hint="eastAsia"/>
        </w:rPr>
        <w:t xml:space="preserve"> </w:t>
      </w:r>
    </w:p>
    <w:p w:rsidR="00CE5827" w:rsidRDefault="00CE5827">
      <w:pPr>
        <w:jc w:val="center"/>
      </w:pPr>
    </w:p>
    <w:p w:rsidR="00BD4D38" w:rsidRDefault="00BD4D38">
      <w:pPr>
        <w:jc w:val="center"/>
      </w:pPr>
    </w:p>
    <w:p w:rsidR="00BD4D38" w:rsidRDefault="002B3C4A">
      <w:pPr>
        <w:pStyle w:val="a4"/>
        <w:widowControl/>
        <w:ind w:firstLineChars="200" w:firstLine="480"/>
        <w:rPr>
          <w:rFonts w:ascii="宋体" w:hAnsi="宋体"/>
          <w:color w:val="000000"/>
        </w:rPr>
      </w:pPr>
      <w:r w:rsidRPr="00407533">
        <w:rPr>
          <w:rFonts w:ascii="宋体" w:hAnsi="宋体" w:hint="eastAsia"/>
          <w:color w:val="000000"/>
        </w:rPr>
        <w:t>台务会决议从2017年7月1日起，台内人员评审等收入并入工资，由国家天文台天文技术服务中心统一归集，每年年末汇总后给人事部门吕品处处理。该费用并入</w:t>
      </w:r>
      <w:r w:rsidR="008C3B4D" w:rsidRPr="00407533">
        <w:rPr>
          <w:rFonts w:ascii="宋体" w:hAnsi="宋体" w:hint="eastAsia"/>
          <w:color w:val="000000"/>
        </w:rPr>
        <w:t>员工工资绩效部分，于次</w:t>
      </w:r>
      <w:r w:rsidRPr="00407533">
        <w:rPr>
          <w:rFonts w:ascii="宋体" w:hAnsi="宋体" w:hint="eastAsia"/>
          <w:color w:val="000000"/>
        </w:rPr>
        <w:t>年1月份统一发放</w:t>
      </w:r>
      <w:r>
        <w:rPr>
          <w:rFonts w:ascii="宋体" w:hAnsi="宋体" w:hint="eastAsia"/>
          <w:color w:val="000000"/>
        </w:rPr>
        <w:t>，</w:t>
      </w:r>
      <w:bookmarkStart w:id="0" w:name="_GoBack"/>
      <w:bookmarkEnd w:id="0"/>
      <w:r w:rsidRPr="00407533">
        <w:rPr>
          <w:rFonts w:ascii="宋体" w:hAnsi="宋体" w:hint="eastAsia"/>
          <w:color w:val="000000"/>
        </w:rPr>
        <w:t>请各</w:t>
      </w:r>
      <w:r>
        <w:rPr>
          <w:rFonts w:ascii="宋体" w:hAnsi="宋体" w:hint="eastAsia"/>
          <w:color w:val="000000"/>
        </w:rPr>
        <w:t>位悉知。</w:t>
      </w:r>
    </w:p>
    <w:p w:rsidR="00BD4D38" w:rsidRDefault="00BD4D38">
      <w:pPr>
        <w:pStyle w:val="a4"/>
        <w:widowControl/>
        <w:ind w:firstLineChars="200" w:firstLine="480"/>
        <w:rPr>
          <w:rFonts w:ascii="宋体" w:hAnsi="宋体"/>
          <w:color w:val="000000"/>
        </w:rPr>
      </w:pPr>
    </w:p>
    <w:p w:rsidR="00BD4D38" w:rsidRDefault="002B3C4A">
      <w:pPr>
        <w:ind w:firstLineChars="200" w:firstLine="48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 w:hint="eastAsia"/>
          <w:color w:val="000000"/>
          <w:kern w:val="0"/>
          <w:sz w:val="24"/>
          <w:szCs w:val="24"/>
        </w:rPr>
        <w:t>归集所需材料：</w:t>
      </w:r>
    </w:p>
    <w:p w:rsidR="00BD4D38" w:rsidRDefault="002B3C4A">
      <w:pPr>
        <w:ind w:firstLineChars="200" w:firstLine="48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 w:hint="eastAsia"/>
          <w:color w:val="000000"/>
          <w:kern w:val="0"/>
          <w:sz w:val="24"/>
          <w:szCs w:val="24"/>
        </w:rPr>
        <w:t>1、会议通知</w:t>
      </w:r>
      <w:r w:rsidR="002B08E9">
        <w:rPr>
          <w:rFonts w:ascii="宋体" w:hAnsi="宋体" w:hint="eastAsia"/>
          <w:color w:val="000000"/>
          <w:kern w:val="0"/>
          <w:sz w:val="24"/>
          <w:szCs w:val="24"/>
        </w:rPr>
        <w:t>复印件</w:t>
      </w:r>
    </w:p>
    <w:p w:rsidR="00BD4D38" w:rsidRDefault="002B3C4A">
      <w:pPr>
        <w:ind w:firstLineChars="200" w:firstLine="48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/>
          <w:color w:val="000000"/>
          <w:kern w:val="0"/>
          <w:sz w:val="24"/>
          <w:szCs w:val="24"/>
        </w:rPr>
        <w:t>2</w:t>
      </w:r>
      <w:r>
        <w:rPr>
          <w:rFonts w:ascii="宋体" w:hAnsi="宋体" w:hint="eastAsia"/>
          <w:color w:val="000000"/>
          <w:kern w:val="0"/>
          <w:sz w:val="24"/>
          <w:szCs w:val="24"/>
        </w:rPr>
        <w:t>、会议预算复印件</w:t>
      </w:r>
    </w:p>
    <w:p w:rsidR="00BD4D38" w:rsidRDefault="002B3C4A">
      <w:pPr>
        <w:ind w:firstLineChars="200" w:firstLine="48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 w:hint="eastAsia"/>
          <w:color w:val="000000"/>
          <w:kern w:val="0"/>
          <w:sz w:val="24"/>
          <w:szCs w:val="24"/>
        </w:rPr>
        <w:t>3、领取签字表原件，台内与台外人员的领取签字表请分开做</w:t>
      </w:r>
    </w:p>
    <w:p w:rsidR="00BD4D38" w:rsidRDefault="002B3C4A">
      <w:pPr>
        <w:ind w:firstLineChars="200" w:firstLine="48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/>
          <w:color w:val="000000"/>
          <w:kern w:val="0"/>
          <w:sz w:val="24"/>
          <w:szCs w:val="24"/>
        </w:rPr>
        <w:t>4</w:t>
      </w:r>
      <w:r>
        <w:rPr>
          <w:rFonts w:ascii="宋体" w:hAnsi="宋体" w:hint="eastAsia"/>
          <w:color w:val="000000"/>
          <w:kern w:val="0"/>
          <w:sz w:val="24"/>
          <w:szCs w:val="24"/>
        </w:rPr>
        <w:t>、《台内人员会议评审等收入汇总表》的签字纸版原件及电子版文件各一</w:t>
      </w:r>
    </w:p>
    <w:p w:rsidR="00BD4D38" w:rsidRDefault="002B3C4A">
      <w:pPr>
        <w:ind w:firstLineChars="400" w:firstLine="96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 w:hint="eastAsia"/>
          <w:color w:val="000000"/>
          <w:kern w:val="0"/>
          <w:sz w:val="24"/>
          <w:szCs w:val="24"/>
        </w:rPr>
        <w:t>份，此表填写说明详见表格底部注释部分。</w:t>
      </w:r>
    </w:p>
    <w:p w:rsidR="00680346" w:rsidRDefault="002B3C4A" w:rsidP="007E6890">
      <w:pPr>
        <w:ind w:firstLineChars="200" w:firstLine="48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 w:hint="eastAsia"/>
          <w:color w:val="000000"/>
          <w:kern w:val="0"/>
          <w:sz w:val="24"/>
          <w:szCs w:val="24"/>
        </w:rPr>
        <w:t>5、无需登录ARP系统填制报销单</w:t>
      </w:r>
    </w:p>
    <w:p w:rsidR="00680346" w:rsidRDefault="00680346">
      <w:pPr>
        <w:rPr>
          <w:rFonts w:ascii="宋体" w:hAnsi="宋体"/>
          <w:color w:val="000000"/>
          <w:kern w:val="0"/>
          <w:sz w:val="24"/>
          <w:szCs w:val="24"/>
        </w:rPr>
      </w:pPr>
    </w:p>
    <w:p w:rsidR="00680346" w:rsidRDefault="00680346">
      <w:pPr>
        <w:rPr>
          <w:rFonts w:ascii="宋体" w:hAnsi="宋体"/>
          <w:color w:val="000000"/>
          <w:kern w:val="0"/>
          <w:sz w:val="24"/>
          <w:szCs w:val="24"/>
        </w:rPr>
      </w:pPr>
    </w:p>
    <w:p w:rsidR="00680346" w:rsidRDefault="00680346">
      <w:pPr>
        <w:rPr>
          <w:rFonts w:ascii="宋体" w:hAnsi="宋体"/>
          <w:color w:val="000000"/>
          <w:kern w:val="0"/>
          <w:sz w:val="24"/>
          <w:szCs w:val="24"/>
        </w:rPr>
      </w:pPr>
    </w:p>
    <w:p w:rsidR="00680346" w:rsidRDefault="00680346">
      <w:pPr>
        <w:rPr>
          <w:rFonts w:ascii="宋体" w:hAnsi="宋体"/>
          <w:color w:val="000000"/>
          <w:kern w:val="0"/>
          <w:sz w:val="24"/>
          <w:szCs w:val="24"/>
        </w:rPr>
      </w:pPr>
    </w:p>
    <w:p w:rsidR="00680346" w:rsidRDefault="00680346">
      <w:pPr>
        <w:rPr>
          <w:rFonts w:ascii="宋体" w:hAnsi="宋体"/>
          <w:color w:val="000000"/>
          <w:kern w:val="0"/>
          <w:sz w:val="24"/>
          <w:szCs w:val="24"/>
        </w:rPr>
      </w:pPr>
    </w:p>
    <w:p w:rsidR="00680346" w:rsidRDefault="00680346">
      <w:pPr>
        <w:rPr>
          <w:rFonts w:ascii="宋体" w:hAnsi="宋体"/>
          <w:color w:val="000000"/>
          <w:kern w:val="0"/>
          <w:sz w:val="24"/>
          <w:szCs w:val="24"/>
        </w:rPr>
      </w:pPr>
    </w:p>
    <w:p w:rsidR="00680346" w:rsidRDefault="00680346">
      <w:pPr>
        <w:rPr>
          <w:rFonts w:ascii="宋体" w:hAnsi="宋体"/>
          <w:color w:val="000000"/>
          <w:kern w:val="0"/>
          <w:sz w:val="24"/>
          <w:szCs w:val="24"/>
        </w:rPr>
      </w:pPr>
    </w:p>
    <w:p w:rsidR="00680346" w:rsidRDefault="00680346">
      <w:pPr>
        <w:rPr>
          <w:rFonts w:ascii="宋体" w:hAnsi="宋体"/>
          <w:color w:val="000000"/>
          <w:kern w:val="0"/>
          <w:sz w:val="24"/>
          <w:szCs w:val="24"/>
        </w:rPr>
      </w:pPr>
    </w:p>
    <w:p w:rsidR="00680346" w:rsidRDefault="00680346">
      <w:pPr>
        <w:rPr>
          <w:rFonts w:ascii="宋体" w:hAnsi="宋体"/>
          <w:color w:val="000000"/>
          <w:kern w:val="0"/>
          <w:sz w:val="24"/>
          <w:szCs w:val="24"/>
        </w:rPr>
      </w:pPr>
    </w:p>
    <w:p w:rsidR="00680346" w:rsidRDefault="00680346">
      <w:pPr>
        <w:rPr>
          <w:rFonts w:ascii="宋体" w:hAnsi="宋体"/>
          <w:color w:val="000000"/>
          <w:kern w:val="0"/>
          <w:sz w:val="24"/>
          <w:szCs w:val="24"/>
        </w:rPr>
      </w:pPr>
    </w:p>
    <w:p w:rsidR="00BD4D38" w:rsidRDefault="00BD4D38">
      <w:pPr>
        <w:rPr>
          <w:rFonts w:ascii="宋体" w:hAnsi="宋体"/>
          <w:color w:val="000000"/>
          <w:kern w:val="0"/>
          <w:sz w:val="24"/>
          <w:szCs w:val="24"/>
        </w:rPr>
      </w:pPr>
    </w:p>
    <w:p w:rsidR="00BD4D38" w:rsidRDefault="002B3C4A">
      <w:pPr>
        <w:ind w:firstLine="42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 w:hint="eastAsia"/>
          <w:color w:val="000000"/>
          <w:kern w:val="0"/>
          <w:sz w:val="24"/>
          <w:szCs w:val="24"/>
        </w:rPr>
        <w:t>归集负责人：吴 悦</w:t>
      </w:r>
    </w:p>
    <w:p w:rsidR="00BD4D38" w:rsidRDefault="002B3C4A">
      <w:pPr>
        <w:ind w:firstLine="42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 w:hint="eastAsia"/>
          <w:color w:val="000000"/>
          <w:kern w:val="0"/>
          <w:sz w:val="24"/>
          <w:szCs w:val="24"/>
        </w:rPr>
        <w:t>联系方式：  010-</w:t>
      </w:r>
      <w:r>
        <w:rPr>
          <w:rFonts w:ascii="宋体" w:hAnsi="宋体"/>
          <w:color w:val="000000"/>
          <w:kern w:val="0"/>
          <w:sz w:val="24"/>
          <w:szCs w:val="24"/>
        </w:rPr>
        <w:t>64807853</w:t>
      </w:r>
      <w:r>
        <w:rPr>
          <w:rFonts w:ascii="宋体" w:hAnsi="宋体" w:hint="eastAsia"/>
          <w:color w:val="000000"/>
          <w:kern w:val="0"/>
          <w:sz w:val="24"/>
          <w:szCs w:val="24"/>
        </w:rPr>
        <w:t>, 13466700656（同微信）</w:t>
      </w:r>
    </w:p>
    <w:p w:rsidR="00BD4D38" w:rsidRDefault="002B3C4A">
      <w:pPr>
        <w:ind w:firstLine="42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 w:hint="eastAsia"/>
          <w:color w:val="000000"/>
          <w:kern w:val="0"/>
          <w:sz w:val="24"/>
          <w:szCs w:val="24"/>
        </w:rPr>
        <w:t xml:space="preserve">电邮：      </w:t>
      </w:r>
      <w:hyperlink r:id="rId7" w:history="1">
        <w:r>
          <w:rPr>
            <w:rFonts w:ascii="宋体" w:hAnsi="宋体" w:hint="eastAsia"/>
            <w:color w:val="000000"/>
            <w:kern w:val="0"/>
            <w:sz w:val="24"/>
            <w:szCs w:val="24"/>
          </w:rPr>
          <w:t>wuyue@bao.ac.cn</w:t>
        </w:r>
      </w:hyperlink>
    </w:p>
    <w:p w:rsidR="00BD4D38" w:rsidRDefault="002B3C4A" w:rsidP="00680346">
      <w:pPr>
        <w:ind w:firstLine="42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 w:hint="eastAsia"/>
          <w:color w:val="000000"/>
          <w:kern w:val="0"/>
          <w:sz w:val="24"/>
          <w:szCs w:val="24"/>
        </w:rPr>
        <w:t>办公室：    国家天文台总部A座530</w:t>
      </w:r>
    </w:p>
    <w:p w:rsidR="00BD4D38" w:rsidRDefault="00BD4D38"/>
    <w:sectPr w:rsidR="00BD4D38" w:rsidSect="00E54B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7EBB" w:rsidRDefault="00A37EBB" w:rsidP="003071C9">
      <w:r>
        <w:separator/>
      </w:r>
    </w:p>
  </w:endnote>
  <w:endnote w:type="continuationSeparator" w:id="1">
    <w:p w:rsidR="00A37EBB" w:rsidRDefault="00A37EBB" w:rsidP="003071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7EBB" w:rsidRDefault="00A37EBB" w:rsidP="003071C9">
      <w:r>
        <w:separator/>
      </w:r>
    </w:p>
  </w:footnote>
  <w:footnote w:type="continuationSeparator" w:id="1">
    <w:p w:rsidR="00A37EBB" w:rsidRDefault="00A37EBB" w:rsidP="003071C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6266"/>
    <w:rsid w:val="000136BA"/>
    <w:rsid w:val="00075BE8"/>
    <w:rsid w:val="000A2D19"/>
    <w:rsid w:val="001104F7"/>
    <w:rsid w:val="00133F26"/>
    <w:rsid w:val="0020793E"/>
    <w:rsid w:val="00243CE2"/>
    <w:rsid w:val="002909B4"/>
    <w:rsid w:val="002B08E9"/>
    <w:rsid w:val="002B3C4A"/>
    <w:rsid w:val="002D3EEA"/>
    <w:rsid w:val="003071C9"/>
    <w:rsid w:val="00320BCE"/>
    <w:rsid w:val="00352CEC"/>
    <w:rsid w:val="003A1842"/>
    <w:rsid w:val="003F414B"/>
    <w:rsid w:val="00407533"/>
    <w:rsid w:val="00435F18"/>
    <w:rsid w:val="00440523"/>
    <w:rsid w:val="004D5594"/>
    <w:rsid w:val="004D7B3F"/>
    <w:rsid w:val="00515747"/>
    <w:rsid w:val="00542617"/>
    <w:rsid w:val="00577760"/>
    <w:rsid w:val="005A623B"/>
    <w:rsid w:val="005B101C"/>
    <w:rsid w:val="00603C7E"/>
    <w:rsid w:val="00604918"/>
    <w:rsid w:val="00680346"/>
    <w:rsid w:val="00680885"/>
    <w:rsid w:val="00775761"/>
    <w:rsid w:val="00775843"/>
    <w:rsid w:val="00794F48"/>
    <w:rsid w:val="007B0749"/>
    <w:rsid w:val="007B2623"/>
    <w:rsid w:val="007D1664"/>
    <w:rsid w:val="007E6890"/>
    <w:rsid w:val="008303AC"/>
    <w:rsid w:val="00867E01"/>
    <w:rsid w:val="008773D8"/>
    <w:rsid w:val="008C3B4D"/>
    <w:rsid w:val="008E7304"/>
    <w:rsid w:val="008E7651"/>
    <w:rsid w:val="008F09BD"/>
    <w:rsid w:val="008F3882"/>
    <w:rsid w:val="00912F11"/>
    <w:rsid w:val="009174F6"/>
    <w:rsid w:val="009240B0"/>
    <w:rsid w:val="009641FC"/>
    <w:rsid w:val="00981BFE"/>
    <w:rsid w:val="0099318C"/>
    <w:rsid w:val="009B7200"/>
    <w:rsid w:val="00A16266"/>
    <w:rsid w:val="00A22EA1"/>
    <w:rsid w:val="00A24E7C"/>
    <w:rsid w:val="00A267E3"/>
    <w:rsid w:val="00A33953"/>
    <w:rsid w:val="00A37EBB"/>
    <w:rsid w:val="00A90C7F"/>
    <w:rsid w:val="00AA3711"/>
    <w:rsid w:val="00AB24F9"/>
    <w:rsid w:val="00AB7D66"/>
    <w:rsid w:val="00AF7358"/>
    <w:rsid w:val="00B03FAC"/>
    <w:rsid w:val="00B1631A"/>
    <w:rsid w:val="00B2171C"/>
    <w:rsid w:val="00B46098"/>
    <w:rsid w:val="00B468BE"/>
    <w:rsid w:val="00BD4D38"/>
    <w:rsid w:val="00C11985"/>
    <w:rsid w:val="00C2231E"/>
    <w:rsid w:val="00C33EEC"/>
    <w:rsid w:val="00C5664A"/>
    <w:rsid w:val="00CA6B24"/>
    <w:rsid w:val="00CB593E"/>
    <w:rsid w:val="00CE5827"/>
    <w:rsid w:val="00D15D13"/>
    <w:rsid w:val="00D34F58"/>
    <w:rsid w:val="00D928A2"/>
    <w:rsid w:val="00DE5C4F"/>
    <w:rsid w:val="00E17DB1"/>
    <w:rsid w:val="00E30759"/>
    <w:rsid w:val="00E54B18"/>
    <w:rsid w:val="00E92253"/>
    <w:rsid w:val="00E97985"/>
    <w:rsid w:val="00F21450"/>
    <w:rsid w:val="00F40CF1"/>
    <w:rsid w:val="00F87FC5"/>
    <w:rsid w:val="00FC7B3F"/>
    <w:rsid w:val="1F5936B0"/>
    <w:rsid w:val="20977D74"/>
    <w:rsid w:val="22E207A8"/>
    <w:rsid w:val="272E0BCD"/>
    <w:rsid w:val="395C022F"/>
    <w:rsid w:val="5A2971EC"/>
    <w:rsid w:val="70C60F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B18"/>
    <w:pPr>
      <w:widowControl w:val="0"/>
      <w:jc w:val="both"/>
    </w:pPr>
    <w:rPr>
      <w:rFonts w:ascii="Calibri" w:eastAsia="宋体" w:hAnsi="Calibri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qFormat/>
    <w:rsid w:val="00E54B18"/>
    <w:pPr>
      <w:ind w:leftChars="2500" w:left="100"/>
    </w:pPr>
  </w:style>
  <w:style w:type="paragraph" w:styleId="a4">
    <w:name w:val="Normal (Web)"/>
    <w:basedOn w:val="a"/>
    <w:uiPriority w:val="99"/>
    <w:unhideWhenUsed/>
    <w:rsid w:val="00E54B18"/>
    <w:pPr>
      <w:spacing w:before="100" w:beforeAutospacing="1" w:after="100" w:afterAutospacing="1"/>
      <w:jc w:val="left"/>
    </w:pPr>
    <w:rPr>
      <w:kern w:val="0"/>
      <w:sz w:val="24"/>
      <w:szCs w:val="24"/>
    </w:rPr>
  </w:style>
  <w:style w:type="character" w:styleId="a5">
    <w:name w:val="Hyperlink"/>
    <w:basedOn w:val="a0"/>
    <w:uiPriority w:val="99"/>
    <w:unhideWhenUsed/>
    <w:rsid w:val="00E54B18"/>
    <w:rPr>
      <w:color w:val="0563C1" w:themeColor="hyperlink"/>
      <w:u w:val="single"/>
    </w:rPr>
  </w:style>
  <w:style w:type="character" w:customStyle="1" w:styleId="15">
    <w:name w:val="15"/>
    <w:basedOn w:val="a0"/>
    <w:qFormat/>
    <w:rsid w:val="00E54B18"/>
    <w:rPr>
      <w:rFonts w:ascii="Calibri" w:hAnsi="Calibri" w:cs="Calibri" w:hint="default"/>
      <w:b/>
      <w:bCs/>
    </w:rPr>
  </w:style>
  <w:style w:type="character" w:customStyle="1" w:styleId="1">
    <w:name w:val="未处理的提及1"/>
    <w:basedOn w:val="a0"/>
    <w:uiPriority w:val="99"/>
    <w:unhideWhenUsed/>
    <w:qFormat/>
    <w:rsid w:val="00E54B18"/>
    <w:rPr>
      <w:color w:val="808080"/>
      <w:shd w:val="clear" w:color="auto" w:fill="E6E6E6"/>
    </w:rPr>
  </w:style>
  <w:style w:type="character" w:customStyle="1" w:styleId="Char">
    <w:name w:val="日期 Char"/>
    <w:basedOn w:val="a0"/>
    <w:link w:val="a3"/>
    <w:uiPriority w:val="99"/>
    <w:semiHidden/>
    <w:qFormat/>
    <w:rsid w:val="00E54B18"/>
    <w:rPr>
      <w:rFonts w:ascii="Calibri" w:eastAsia="宋体" w:hAnsi="Calibri" w:cs="Times New Roman"/>
      <w:szCs w:val="21"/>
    </w:rPr>
  </w:style>
  <w:style w:type="paragraph" w:styleId="a6">
    <w:name w:val="header"/>
    <w:basedOn w:val="a"/>
    <w:link w:val="Char0"/>
    <w:uiPriority w:val="99"/>
    <w:semiHidden/>
    <w:unhideWhenUsed/>
    <w:rsid w:val="003071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3071C9"/>
    <w:rPr>
      <w:rFonts w:ascii="Calibri" w:eastAsia="宋体" w:hAnsi="Calibri" w:cs="Times New Roman"/>
      <w:kern w:val="2"/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3071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3071C9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wuyue@bao.ac.cn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61</Words>
  <Characters>348</Characters>
  <Application>Microsoft Office Word</Application>
  <DocSecurity>0</DocSecurity>
  <Lines>2</Lines>
  <Paragraphs>1</Paragraphs>
  <ScaleCrop>false</ScaleCrop>
  <Company/>
  <LinksUpToDate>false</LinksUpToDate>
  <CharactersWithSpaces>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Yue Wu</dc:creator>
  <cp:lastModifiedBy>unknown</cp:lastModifiedBy>
  <cp:revision>79</cp:revision>
  <dcterms:created xsi:type="dcterms:W3CDTF">2017-08-23T13:56:00Z</dcterms:created>
  <dcterms:modified xsi:type="dcterms:W3CDTF">2017-11-29T02:55:00Z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